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0C57" w14:textId="77777777" w:rsidR="007772E1" w:rsidRDefault="007772E1"/>
    <w:p w14:paraId="756C7CE0" w14:textId="77777777" w:rsidR="0070142A" w:rsidRDefault="0070142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31DCED7B" w14:textId="77777777" w:rsidR="0070142A" w:rsidRDefault="0070142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703E3B65" w14:textId="5DFF9AA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A651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70142A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XXII</w:t>
      </w:r>
    </w:p>
    <w:p w14:paraId="38BF3149" w14:textId="6BE4BD20" w:rsidR="00A00280" w:rsidRPr="0070142A" w:rsidRDefault="0070142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6"/>
          <w:szCs w:val="32"/>
        </w:rPr>
      </w:pPr>
      <w:r w:rsidRPr="0070142A">
        <w:rPr>
          <w:rFonts w:ascii="Arial" w:eastAsia="Arial Unicode MS" w:hAnsi="Arial" w:cs="Arial"/>
          <w:b/>
          <w:bCs/>
          <w:color w:val="000000" w:themeColor="text1"/>
          <w:kern w:val="24"/>
          <w:sz w:val="36"/>
          <w:szCs w:val="32"/>
        </w:rPr>
        <w:t xml:space="preserve">Actas de </w:t>
      </w:r>
      <w:r>
        <w:rPr>
          <w:rFonts w:ascii="Arial" w:eastAsia="Arial Unicode MS" w:hAnsi="Arial" w:cs="Arial"/>
          <w:b/>
          <w:bCs/>
          <w:color w:val="000000" w:themeColor="text1"/>
          <w:kern w:val="24"/>
          <w:sz w:val="36"/>
          <w:szCs w:val="32"/>
        </w:rPr>
        <w:t>E</w:t>
      </w:r>
      <w:r w:rsidRPr="0070142A">
        <w:rPr>
          <w:rFonts w:ascii="Arial" w:eastAsia="Arial Unicode MS" w:hAnsi="Arial" w:cs="Arial"/>
          <w:b/>
          <w:bCs/>
          <w:color w:val="000000" w:themeColor="text1"/>
          <w:kern w:val="24"/>
          <w:sz w:val="36"/>
          <w:szCs w:val="32"/>
        </w:rPr>
        <w:t>ntrega-</w:t>
      </w:r>
      <w:r>
        <w:rPr>
          <w:rFonts w:ascii="Arial" w:eastAsia="Arial Unicode MS" w:hAnsi="Arial" w:cs="Arial"/>
          <w:b/>
          <w:bCs/>
          <w:color w:val="000000" w:themeColor="text1"/>
          <w:kern w:val="24"/>
          <w:sz w:val="36"/>
          <w:szCs w:val="32"/>
        </w:rPr>
        <w:t>R</w:t>
      </w:r>
      <w:r w:rsidRPr="0070142A">
        <w:rPr>
          <w:rFonts w:ascii="Arial" w:eastAsia="Arial Unicode MS" w:hAnsi="Arial" w:cs="Arial"/>
          <w:b/>
          <w:bCs/>
          <w:color w:val="000000" w:themeColor="text1"/>
          <w:kern w:val="24"/>
          <w:sz w:val="36"/>
          <w:szCs w:val="32"/>
        </w:rPr>
        <w:t>ecepción</w:t>
      </w:r>
    </w:p>
    <w:p w14:paraId="19D29DE1" w14:textId="038F6858" w:rsidR="00E31A3C" w:rsidRDefault="00E31A3C" w:rsidP="00E31A3C"/>
    <w:p w14:paraId="2FA2B796" w14:textId="77777777" w:rsidR="0070142A" w:rsidRPr="00E31A3C" w:rsidRDefault="0070142A" w:rsidP="00E31A3C"/>
    <w:p w14:paraId="3FFF8AD8" w14:textId="7CF4AF17" w:rsidR="00F441E8" w:rsidRPr="00755AC0" w:rsidRDefault="0070142A" w:rsidP="0070142A">
      <w:pPr>
        <w:pStyle w:val="NormalWeb"/>
        <w:spacing w:before="0" w:beforeAutospacing="0" w:after="0" w:afterAutospacing="0" w:line="360" w:lineRule="auto"/>
        <w:ind w:left="425" w:firstLine="284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El último proceso de Entrega</w:t>
      </w:r>
      <w:r w:rsidR="00755AC0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- Recepción realizado por el</w:t>
      </w:r>
      <w:r w:rsidR="00F441E8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F33349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Instituto de </w:t>
      </w:r>
      <w:r w:rsidR="00F441E8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F33349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del Estado de Coahuila</w:t>
      </w:r>
      <w:r w:rsidR="00582E16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,</w:t>
      </w:r>
      <w:r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fue en </w:t>
      </w:r>
      <w:r w:rsidR="0002710B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Febrero</w:t>
      </w:r>
      <w:r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 2019 por</w:t>
      </w:r>
      <w:r w:rsidR="00F441E8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lo </w:t>
      </w:r>
      <w:r w:rsidR="004D01A0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tanto,</w:t>
      </w:r>
      <w:r w:rsidR="00F441E8" w:rsidRPr="00755A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 se cuenta con información que mostrar.</w:t>
      </w:r>
    </w:p>
    <w:p w14:paraId="497E4C98" w14:textId="273B1D96" w:rsidR="00E31A3C" w:rsidRDefault="00F62C31" w:rsidP="00F62C31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4D520B" w14:textId="370EBC63" w:rsidR="00234A0D" w:rsidRDefault="00091F8D" w:rsidP="00091F8D">
      <w:pPr>
        <w:tabs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B5DFF67" w14:textId="77777777" w:rsidR="0070142A" w:rsidRDefault="0070142A" w:rsidP="00091F8D">
      <w:pPr>
        <w:tabs>
          <w:tab w:val="left" w:pos="6300"/>
        </w:tabs>
        <w:rPr>
          <w:rFonts w:ascii="Arial" w:hAnsi="Arial" w:cs="Arial"/>
          <w:b/>
          <w:sz w:val="24"/>
          <w:szCs w:val="24"/>
        </w:rPr>
      </w:pPr>
    </w:p>
    <w:p w14:paraId="0B080677" w14:textId="76A6FC92" w:rsidR="00830827" w:rsidRDefault="00E71559" w:rsidP="00830827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130D88">
        <w:rPr>
          <w:rFonts w:ascii="Arial" w:hAnsi="Arial" w:cs="Arial"/>
          <w:sz w:val="24"/>
          <w:szCs w:val="24"/>
        </w:rPr>
        <w:t>04</w:t>
      </w:r>
      <w:r w:rsidR="001918DC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745F12">
        <w:rPr>
          <w:rFonts w:ascii="Arial" w:hAnsi="Arial" w:cs="Arial"/>
          <w:sz w:val="24"/>
          <w:szCs w:val="24"/>
        </w:rPr>
        <w:t xml:space="preserve"> </w:t>
      </w:r>
      <w:r w:rsidR="00830827">
        <w:rPr>
          <w:rFonts w:ascii="Arial" w:hAnsi="Arial" w:cs="Arial"/>
          <w:sz w:val="24"/>
          <w:szCs w:val="24"/>
        </w:rPr>
        <w:t>de 2024</w:t>
      </w:r>
    </w:p>
    <w:p w14:paraId="659F4703" w14:textId="77777777" w:rsidR="00E71559" w:rsidRPr="00944FCA" w:rsidRDefault="00E71559" w:rsidP="00E71559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2A742677" w14:textId="77777777" w:rsidR="00E71559" w:rsidRPr="00944FCA" w:rsidRDefault="00E71559" w:rsidP="00E7155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4F47E0B" w14:textId="77777777" w:rsidR="00E71559" w:rsidRPr="00944FCA" w:rsidRDefault="00E71559" w:rsidP="00E7155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72944B87" w14:textId="77777777" w:rsidR="00E71559" w:rsidRPr="00944FCA" w:rsidRDefault="00E71559" w:rsidP="00E71559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3E226A96" w14:textId="77777777" w:rsidR="00E71559" w:rsidRPr="00944FCA" w:rsidRDefault="00E71559" w:rsidP="00E71559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613FC043" w14:textId="495FCFBD" w:rsidR="00E31A3C" w:rsidRDefault="00E71559" w:rsidP="00E71559">
      <w:pPr>
        <w:jc w:val="center"/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E31A3C" w:rsidSect="00E049D2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D3E97" w14:textId="77777777" w:rsidR="00966D80" w:rsidRDefault="00966D80" w:rsidP="00227BC6">
      <w:pPr>
        <w:spacing w:after="0" w:line="240" w:lineRule="auto"/>
      </w:pPr>
      <w:r>
        <w:separator/>
      </w:r>
    </w:p>
  </w:endnote>
  <w:endnote w:type="continuationSeparator" w:id="0">
    <w:p w14:paraId="043FB96D" w14:textId="77777777" w:rsidR="00966D80" w:rsidRDefault="00966D8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E737C" w14:textId="1EAA80B4" w:rsidR="00227BC6" w:rsidRDefault="007B6D8B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679AAC" wp14:editId="63DC8A17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61505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E679A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" fillcolor="white [3201]" stroked="f" strokeweight=".5pt">
              <v:textbox>
                <w:txbxContent>
                  <w:p w14:paraId="3AC61505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A59000" wp14:editId="5AE5C02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381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52208E4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A0081" w14:textId="77777777" w:rsidR="00966D80" w:rsidRDefault="00966D80" w:rsidP="00227BC6">
      <w:pPr>
        <w:spacing w:after="0" w:line="240" w:lineRule="auto"/>
      </w:pPr>
      <w:r>
        <w:separator/>
      </w:r>
    </w:p>
  </w:footnote>
  <w:footnote w:type="continuationSeparator" w:id="0">
    <w:p w14:paraId="26C459A3" w14:textId="77777777" w:rsidR="00966D80" w:rsidRDefault="00966D8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D5AD" w14:textId="5CB73F55" w:rsidR="00227BC6" w:rsidRDefault="00F333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FB90CBA" wp14:editId="392A1AB1">
          <wp:simplePos x="0" y="0"/>
          <wp:positionH relativeFrom="column">
            <wp:posOffset>-226060</wp:posOffset>
          </wp:positionH>
          <wp:positionV relativeFrom="paragraph">
            <wp:posOffset>-328489</wp:posOffset>
          </wp:positionV>
          <wp:extent cx="1371600" cy="697424"/>
          <wp:effectExtent l="0" t="0" r="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988" cy="699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D8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ED5AA" wp14:editId="303E2FA9">
              <wp:simplePos x="0" y="0"/>
              <wp:positionH relativeFrom="page">
                <wp:posOffset>1905000</wp:posOffset>
              </wp:positionH>
              <wp:positionV relativeFrom="paragraph">
                <wp:posOffset>-231140</wp:posOffset>
              </wp:positionV>
              <wp:extent cx="5600700" cy="619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22FD6" w14:textId="77777777" w:rsidR="00F33349" w:rsidRDefault="00F33349" w:rsidP="00DE4E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5441E46E" w14:textId="77777777" w:rsidR="00227BC6" w:rsidRPr="00E31A3C" w:rsidRDefault="00227BC6" w:rsidP="00DE4E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F33349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F4ED5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pt;margin-top:-18.2pt;width:44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" fillcolor="white [3201]" stroked="f" strokeweight=".5pt">
              <v:textbox>
                <w:txbxContent>
                  <w:p w14:paraId="05922FD6" w14:textId="77777777" w:rsidR="00F33349" w:rsidRDefault="00F33349" w:rsidP="00DE4EC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5441E46E" w14:textId="77777777" w:rsidR="00227BC6" w:rsidRPr="00E31A3C" w:rsidRDefault="00227BC6" w:rsidP="00DE4EC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F33349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0435D"/>
    <w:rsid w:val="0002710B"/>
    <w:rsid w:val="00057140"/>
    <w:rsid w:val="000825B6"/>
    <w:rsid w:val="00091F8D"/>
    <w:rsid w:val="000F6D9B"/>
    <w:rsid w:val="00104819"/>
    <w:rsid w:val="00130D88"/>
    <w:rsid w:val="00133277"/>
    <w:rsid w:val="00146371"/>
    <w:rsid w:val="00155F12"/>
    <w:rsid w:val="00167A9F"/>
    <w:rsid w:val="00187285"/>
    <w:rsid w:val="00187387"/>
    <w:rsid w:val="001918DC"/>
    <w:rsid w:val="0019736E"/>
    <w:rsid w:val="001A17B1"/>
    <w:rsid w:val="00204F24"/>
    <w:rsid w:val="00206B36"/>
    <w:rsid w:val="00213503"/>
    <w:rsid w:val="00217276"/>
    <w:rsid w:val="00223A6A"/>
    <w:rsid w:val="00227BC6"/>
    <w:rsid w:val="00234A0D"/>
    <w:rsid w:val="002546C1"/>
    <w:rsid w:val="00277F47"/>
    <w:rsid w:val="002F7FFE"/>
    <w:rsid w:val="003473BF"/>
    <w:rsid w:val="00351490"/>
    <w:rsid w:val="003547D1"/>
    <w:rsid w:val="00374BA7"/>
    <w:rsid w:val="00380B20"/>
    <w:rsid w:val="003A347B"/>
    <w:rsid w:val="003B1EA8"/>
    <w:rsid w:val="003C17EA"/>
    <w:rsid w:val="00470665"/>
    <w:rsid w:val="004741A4"/>
    <w:rsid w:val="004D01A0"/>
    <w:rsid w:val="004F6BF1"/>
    <w:rsid w:val="00523C1F"/>
    <w:rsid w:val="00545015"/>
    <w:rsid w:val="00563ADB"/>
    <w:rsid w:val="00572D01"/>
    <w:rsid w:val="00582E16"/>
    <w:rsid w:val="005A0B09"/>
    <w:rsid w:val="0060244D"/>
    <w:rsid w:val="006026ED"/>
    <w:rsid w:val="006135A4"/>
    <w:rsid w:val="00620325"/>
    <w:rsid w:val="006430C6"/>
    <w:rsid w:val="00647E93"/>
    <w:rsid w:val="006A44B7"/>
    <w:rsid w:val="006C1B7F"/>
    <w:rsid w:val="006F182B"/>
    <w:rsid w:val="0070142A"/>
    <w:rsid w:val="00722252"/>
    <w:rsid w:val="00742B4A"/>
    <w:rsid w:val="00745F12"/>
    <w:rsid w:val="00755AC0"/>
    <w:rsid w:val="007665D3"/>
    <w:rsid w:val="007752BB"/>
    <w:rsid w:val="007772E1"/>
    <w:rsid w:val="00792ED0"/>
    <w:rsid w:val="007B6D8B"/>
    <w:rsid w:val="007C4DCF"/>
    <w:rsid w:val="007E0CDB"/>
    <w:rsid w:val="0080196B"/>
    <w:rsid w:val="00830827"/>
    <w:rsid w:val="00834B15"/>
    <w:rsid w:val="00846DFD"/>
    <w:rsid w:val="00884DEB"/>
    <w:rsid w:val="008B3A98"/>
    <w:rsid w:val="008C0BEF"/>
    <w:rsid w:val="008D273B"/>
    <w:rsid w:val="00911F11"/>
    <w:rsid w:val="0091588D"/>
    <w:rsid w:val="009361C5"/>
    <w:rsid w:val="00937799"/>
    <w:rsid w:val="00966D80"/>
    <w:rsid w:val="00994A9C"/>
    <w:rsid w:val="009B48EE"/>
    <w:rsid w:val="009D6813"/>
    <w:rsid w:val="00A00280"/>
    <w:rsid w:val="00A14D02"/>
    <w:rsid w:val="00A43084"/>
    <w:rsid w:val="00A84B65"/>
    <w:rsid w:val="00A97A5D"/>
    <w:rsid w:val="00AA5A86"/>
    <w:rsid w:val="00AB7C75"/>
    <w:rsid w:val="00AD2731"/>
    <w:rsid w:val="00AE20DF"/>
    <w:rsid w:val="00AE377F"/>
    <w:rsid w:val="00AE5E24"/>
    <w:rsid w:val="00B02237"/>
    <w:rsid w:val="00B272CA"/>
    <w:rsid w:val="00B33B5A"/>
    <w:rsid w:val="00B62676"/>
    <w:rsid w:val="00B85C6E"/>
    <w:rsid w:val="00BA4777"/>
    <w:rsid w:val="00BA4928"/>
    <w:rsid w:val="00BB7FBA"/>
    <w:rsid w:val="00BE6315"/>
    <w:rsid w:val="00C12F3B"/>
    <w:rsid w:val="00C460B7"/>
    <w:rsid w:val="00C96A95"/>
    <w:rsid w:val="00CF70CF"/>
    <w:rsid w:val="00D00FDE"/>
    <w:rsid w:val="00D036F8"/>
    <w:rsid w:val="00D05E88"/>
    <w:rsid w:val="00D33D4A"/>
    <w:rsid w:val="00D5033D"/>
    <w:rsid w:val="00D924BF"/>
    <w:rsid w:val="00DC7D5A"/>
    <w:rsid w:val="00DE4EC1"/>
    <w:rsid w:val="00DF4A7A"/>
    <w:rsid w:val="00DF4D6E"/>
    <w:rsid w:val="00E049D2"/>
    <w:rsid w:val="00E06447"/>
    <w:rsid w:val="00E2213A"/>
    <w:rsid w:val="00E31A3C"/>
    <w:rsid w:val="00E35A2F"/>
    <w:rsid w:val="00E37E16"/>
    <w:rsid w:val="00E425FA"/>
    <w:rsid w:val="00E71559"/>
    <w:rsid w:val="00E77840"/>
    <w:rsid w:val="00E77EAC"/>
    <w:rsid w:val="00EA4E2C"/>
    <w:rsid w:val="00EA651E"/>
    <w:rsid w:val="00EC7A60"/>
    <w:rsid w:val="00EE07D6"/>
    <w:rsid w:val="00EE666A"/>
    <w:rsid w:val="00F33349"/>
    <w:rsid w:val="00F441E8"/>
    <w:rsid w:val="00F62C31"/>
    <w:rsid w:val="00F64586"/>
    <w:rsid w:val="00FA4179"/>
    <w:rsid w:val="00FB7271"/>
    <w:rsid w:val="00FC1865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CF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31</cp:revision>
  <dcterms:created xsi:type="dcterms:W3CDTF">2022-04-05T18:22:00Z</dcterms:created>
  <dcterms:modified xsi:type="dcterms:W3CDTF">2024-03-25T19:21:00Z</dcterms:modified>
</cp:coreProperties>
</file>